
<file path=[Content_Types].xml><?xml version="1.0" encoding="utf-8"?>
<Types xmlns="http://schemas.openxmlformats.org/package/2006/content-types">
  <Default Extension="E4795B90"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C193" w14:textId="471FE44A" w:rsidR="00E54A0A" w:rsidRPr="00F7754F" w:rsidRDefault="00E54A0A" w:rsidP="00E54A0A">
      <w:pPr>
        <w:pStyle w:val="Heading1"/>
        <w:rPr>
          <w:rFonts w:ascii="Segoe UI" w:hAnsi="Segoe UI" w:cs="Segoe UI"/>
        </w:rPr>
      </w:pPr>
      <w:bookmarkStart w:id="0" w:name="_Hlk195887273"/>
      <w:r>
        <w:rPr>
          <w:rFonts w:ascii="Segoe UI" w:hAnsi="Segoe UI"/>
        </w:rPr>
        <w:t>Anweisungen</w:t>
      </w:r>
    </w:p>
    <w:p w14:paraId="02A47EAE" w14:textId="40A936DD" w:rsidR="00E54A0A" w:rsidRPr="00F7754F" w:rsidRDefault="64AC83E3" w:rsidP="00E54A0A">
      <w:pPr>
        <w:rPr>
          <w:rFonts w:ascii="Segoe UI" w:hAnsi="Segoe UI" w:cs="Segoe UI"/>
        </w:rPr>
      </w:pPr>
      <w:r>
        <w:rPr>
          <w:rFonts w:ascii="Segoe UI" w:hAnsi="Segoe UI"/>
        </w:rPr>
        <w:t xml:space="preserve">Nutzen Sie die folgenden Inhalte, um Ihre Benutzenden über den Microsoft 365 Copilot Chat in unternehmensweiten Kommunikationskanälen (Microsoft Teams, Slack, Microsoft Viva Engage) aufzuklären. Wir ermutigen Sie, die hervorgehobenen Abschnitte &lt; </w:t>
      </w:r>
      <w:r>
        <w:rPr>
          <w:rFonts w:ascii="Segoe UI" w:hAnsi="Segoe UI"/>
          <w:highlight w:val="yellow"/>
        </w:rPr>
        <w:t>so markiert</w:t>
      </w:r>
      <w:r>
        <w:rPr>
          <w:rFonts w:ascii="Segoe UI" w:hAnsi="Segoe UI"/>
        </w:rPr>
        <w:t xml:space="preserve"> &gt; und alle anderen Abschnitte, die zum Messaging Ihres Unternehmens passen, entsprechend anzupassen.</w:t>
      </w:r>
    </w:p>
    <w:p w14:paraId="1086262F" w14:textId="35B4523B" w:rsidR="00E54A0A" w:rsidRPr="00F7754F" w:rsidRDefault="005E58B2" w:rsidP="00E54A0A">
      <w:pPr>
        <w:pStyle w:val="Heading1"/>
        <w:rPr>
          <w:rFonts w:ascii="Segoe UI" w:hAnsi="Segoe UI" w:cs="Segoe UI"/>
        </w:rPr>
      </w:pPr>
      <w:r>
        <w:rPr>
          <w:rFonts w:ascii="Segoe UI" w:hAnsi="Segoe UI"/>
        </w:rPr>
        <w:t>Nachricht: Starten Sie mit dem Microsoft 365 Copilot Chat.</w:t>
      </w:r>
    </w:p>
    <w:p w14:paraId="1DEC697E" w14:textId="21BC238C" w:rsidR="00444A0A" w:rsidRDefault="00444A0A" w:rsidP="00645387">
      <w:pPr>
        <w:rPr>
          <w:rFonts w:ascii="Segoe UI" w:hAnsi="Segoe UI" w:cs="Segoe UI"/>
        </w:rPr>
      </w:pPr>
      <w:r>
        <w:rPr>
          <w:rStyle w:val="Heading2Char"/>
        </w:rPr>
        <w:t>Betreff:</w:t>
      </w:r>
      <w:r>
        <w:rPr>
          <w:rFonts w:ascii="Segoe UI" w:hAnsi="Segoe UI"/>
          <w:b/>
        </w:rPr>
        <w:t xml:space="preserve"> </w:t>
      </w:r>
      <w:r>
        <w:rPr>
          <w:rFonts w:ascii="Segoe UI" w:hAnsi="Segoe UI"/>
          <w:bCs/>
        </w:rPr>
        <w:t>Starten Sie mit Copilot Chat</w:t>
      </w:r>
    </w:p>
    <w:p w14:paraId="20A4D5D6" w14:textId="674B6C56" w:rsidR="008A56CD" w:rsidRDefault="008A56CD" w:rsidP="008A56CD">
      <w:pPr>
        <w:pStyle w:val="Heading2"/>
      </w:pPr>
      <w:r>
        <w:t>Inhalt</w:t>
      </w:r>
    </w:p>
    <w:p w14:paraId="4ADA013B" w14:textId="42BD79FC" w:rsidR="00DA3D90" w:rsidRDefault="00DA3D90" w:rsidP="00DA3D90">
      <w:r>
        <w:t>Hallo, &lt;</w:t>
      </w:r>
      <w:r>
        <w:rPr>
          <w:highlight w:val="yellow"/>
        </w:rPr>
        <w:t>Name Ihrer Organisation</w:t>
      </w:r>
      <w:r>
        <w:t xml:space="preserve">&gt;! Starten Sie mit dem Microsoft 365 Copilot Chat. </w:t>
      </w:r>
      <w:hyperlink r:id="rId10" w:tgtFrame="_blank" w:history="1">
        <w:r>
          <w:rPr>
            <w:rStyle w:val="Hyperlink"/>
          </w:rPr>
          <w:t>Copilot Chat</w:t>
        </w:r>
      </w:hyperlink>
      <w:r>
        <w:t xml:space="preserve"> ist ein KI-Chat-Tool, das speziell für die Arbeit erstellt wurde und Ihnen hilft, Fragen </w:t>
      </w:r>
      <w:r w:rsidR="00C64BC8">
        <w:br/>
      </w:r>
      <w:r>
        <w:t>zu beantworten, Inhalte und Ideen zu generieren und Informationen zu finden.</w:t>
      </w:r>
    </w:p>
    <w:p w14:paraId="6B1247F9" w14:textId="50951477" w:rsidR="002052AD" w:rsidRDefault="002052AD" w:rsidP="00DA3D90">
      <w:r>
        <w:rPr>
          <w:noProof/>
        </w:rPr>
        <w:drawing>
          <wp:inline distT="0" distB="0" distL="0" distR="0" wp14:anchorId="023F0249" wp14:editId="2EABD226">
            <wp:extent cx="5943600" cy="3345815"/>
            <wp:effectExtent l="0" t="0" r="0" b="6985"/>
            <wp:docPr id="1770248432" name="Picture 2" descr="Screenshot eines Computers &#10;&#10;KI-generierte Inhalte können inkorrekt sei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248432" name="Picture 2" descr="Screenshot eines Computers &#10;&#10;KI-generierte Inhalte können inkorrekt sein.&#10;"/>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345815"/>
                    </a:xfrm>
                    <a:prstGeom prst="rect">
                      <a:avLst/>
                    </a:prstGeom>
                    <a:noFill/>
                    <a:ln>
                      <a:noFill/>
                    </a:ln>
                  </pic:spPr>
                </pic:pic>
              </a:graphicData>
            </a:graphic>
          </wp:inline>
        </w:drawing>
      </w:r>
    </w:p>
    <w:p w14:paraId="3DD36C3E" w14:textId="77777777" w:rsidR="00C2130E" w:rsidRPr="00C2130E" w:rsidRDefault="00C2130E" w:rsidP="00C2130E">
      <w:pPr>
        <w:rPr>
          <w:b/>
          <w:bCs/>
        </w:rPr>
      </w:pPr>
      <w:r>
        <w:rPr>
          <w:b/>
          <w:bCs/>
        </w:rPr>
        <w:t>Copilot Chat ist das für &lt;Name Ihres Unternehmens&gt; genehmigte KI-Chat-Tool.</w:t>
      </w:r>
    </w:p>
    <w:p w14:paraId="3F42AD21" w14:textId="72EC6B73" w:rsidR="002052AD" w:rsidRDefault="00C2130E" w:rsidP="00C2130E">
      <w:r>
        <w:lastRenderedPageBreak/>
        <w:t>Copilot Chat nutzt die neuesten KI-Modelle und Daten aus dem Internet, um Ihnen die Arbeit zu erleichtern. Es schützt auch Ihre Daten, sodass Informationen aus Ihrem Chat-Gespräch nicht an die Öffentlichkeit gelangen.</w:t>
      </w:r>
    </w:p>
    <w:p w14:paraId="31C09BE3" w14:textId="4F7FFC4B" w:rsidR="00C2130E" w:rsidRDefault="00C2130E" w:rsidP="00C2130E">
      <w:pPr>
        <w:rPr>
          <w:i/>
          <w:iCs/>
          <w:lang w:val="en-US"/>
        </w:rPr>
      </w:pPr>
      <w:r>
        <w:t>Probieren Sie es aus:</w:t>
      </w:r>
      <w:r>
        <w:rPr>
          <w:b/>
          <w:bCs/>
        </w:rPr>
        <w:t xml:space="preserve"> </w:t>
      </w:r>
      <w:r>
        <w:t xml:space="preserve">Gehen Sie zu </w:t>
      </w:r>
      <w:hyperlink r:id="rId12" w:tgtFrame="_blank" w:history="1">
        <w:r>
          <w:rPr>
            <w:rStyle w:val="Hyperlink"/>
          </w:rPr>
          <w:t>M365Copilot.com</w:t>
        </w:r>
      </w:hyperlink>
      <w:r>
        <w:t xml:space="preserve"> und vergewissern Sie sich, dass Sie in Ihrem Browser bei Ihrem Arbeitskonto angemeldet sind. </w:t>
      </w:r>
      <w:r>
        <w:rPr>
          <w:i/>
          <w:iCs/>
        </w:rPr>
        <w:t>Hinweis: Sie können Copilot Chat auch in der Microsoft Teams-App oder in der Seitenleiste des Microsoft Edge-Browsers öffnen, indem Sie das Copilot-Symbol auswählen</w:t>
      </w:r>
    </w:p>
    <w:p w14:paraId="729DF658" w14:textId="77777777" w:rsidR="00C2130E" w:rsidRDefault="00C2130E" w:rsidP="00C2130E">
      <w:pPr>
        <w:rPr>
          <w:i/>
          <w:iCs/>
          <w:lang w:val="en-US"/>
        </w:rPr>
      </w:pPr>
    </w:p>
    <w:p w14:paraId="0D5100BF" w14:textId="77777777" w:rsidR="00D70DCE" w:rsidRPr="0046519E" w:rsidRDefault="00D70DCE" w:rsidP="00D70DCE">
      <w:pPr>
        <w:rPr>
          <w:b/>
          <w:bCs/>
          <w:lang w:val="da-DK"/>
        </w:rPr>
      </w:pPr>
      <w:r>
        <w:rPr>
          <w:b/>
          <w:bCs/>
        </w:rPr>
        <w:t>Prompts sind die Methode, mit der Sie eine Kommunikation mit Copilot Chat führen.</w:t>
      </w:r>
    </w:p>
    <w:p w14:paraId="79D46856" w14:textId="788C6A27" w:rsidR="00C2130E" w:rsidRPr="0046519E" w:rsidRDefault="00D70DCE" w:rsidP="00D70DCE">
      <w:r>
        <w:t xml:space="preserve">Verwenden Sie im Prompt-Feld von Copilot Chat eine einfache, aber klare Sprache und geben Sie den Kontext an, um die besten Ergebnisse zu erzielen. Sie können auch Dateien hochladen, um Antworten von Copilot zu erhalten, die auf Informationen aus Ihren Arbeitsunterlagen, Präsentationen und mehr basieren. </w:t>
      </w:r>
      <w:hyperlink r:id="rId13" w:history="1">
        <w:r>
          <w:rPr>
            <w:rStyle w:val="Hyperlink"/>
          </w:rPr>
          <w:t>Erfahren Sie im Video mehr über das Schreiben eines guten Prompts</w:t>
        </w:r>
      </w:hyperlink>
      <w:r>
        <w:t>.</w:t>
      </w:r>
    </w:p>
    <w:p w14:paraId="68432926" w14:textId="77777777" w:rsidR="00D70DCE" w:rsidRPr="00D70DCE" w:rsidRDefault="00D70DCE" w:rsidP="00D70DCE">
      <w:pPr>
        <w:rPr>
          <w:b/>
        </w:rPr>
      </w:pPr>
      <w:r>
        <w:t xml:space="preserve">Probieren Sie es aus: </w:t>
      </w:r>
      <w:r>
        <w:rPr>
          <w:bCs/>
        </w:rPr>
        <w:t>Wählen Sie eines der Prompt-Beispiele aus oder versuchen Sie, einen eigenen Prompt zu schreiben, z. B:</w:t>
      </w:r>
      <w:r>
        <w:rPr>
          <w:b/>
        </w:rPr>
        <w:t xml:space="preserve"> „Schreib eine Rede über die Vor- und Nachteile von Social-Media. Die Zielgruppe sind Pre-Teens, also lass es locker und jugendlich klingen.”</w:t>
      </w:r>
    </w:p>
    <w:p w14:paraId="29568F68" w14:textId="08D29CDC" w:rsidR="00D70DCE" w:rsidRDefault="00D70DCE" w:rsidP="00D70DCE">
      <w:pPr>
        <w:rPr>
          <w:b/>
          <w:bCs/>
        </w:rPr>
      </w:pPr>
      <w:r>
        <w:t xml:space="preserve">Probieren Sie es aus: Wählen Sie die Schaltfläche „Inhalt hinzufügen“ aus, um eine Datei hochzuladen und diesen Prompt auszuprobieren: </w:t>
      </w:r>
      <w:r>
        <w:rPr>
          <w:b/>
          <w:bCs/>
        </w:rPr>
        <w:t>„Fasse dieses Dokument in 5 Aufzählungspunkten zusammen.”</w:t>
      </w:r>
    </w:p>
    <w:p w14:paraId="2311C56F" w14:textId="77777777" w:rsidR="00D70DCE" w:rsidRDefault="00D70DCE" w:rsidP="00D70DCE">
      <w:pPr>
        <w:rPr>
          <w:b/>
          <w:bCs/>
        </w:rPr>
      </w:pPr>
    </w:p>
    <w:p w14:paraId="7485193C" w14:textId="79FD8126" w:rsidR="00D70DCE" w:rsidRDefault="00D70DCE" w:rsidP="00D70DCE">
      <w:r>
        <w:rPr>
          <w:b/>
          <w:bCs/>
        </w:rPr>
        <w:t xml:space="preserve">Anstelle von: </w:t>
      </w:r>
      <w:r>
        <w:t xml:space="preserve">Eine Bing- oder Google-Suche durchführen, um Informationen im Internet </w:t>
      </w:r>
      <w:r w:rsidR="00C64BC8">
        <w:br/>
      </w:r>
      <w:r>
        <w:t>zu finden.</w:t>
      </w:r>
    </w:p>
    <w:p w14:paraId="678E300B" w14:textId="0FA0834C" w:rsidR="00D70DCE" w:rsidRPr="0046519E" w:rsidRDefault="00D70DCE" w:rsidP="00D70DCE">
      <w:r>
        <w:rPr>
          <w:b/>
          <w:bCs/>
        </w:rPr>
        <w:t xml:space="preserve">Versuchen Sie dies: </w:t>
      </w:r>
      <w:r>
        <w:t>Fragen Sie Copilot Chat nach personalisierten, konsolidierten Antworten auf Ihre Fragen, z. B.</w:t>
      </w:r>
      <w:r>
        <w:rPr>
          <w:b/>
          <w:bCs/>
        </w:rPr>
        <w:t xml:space="preserve"> </w:t>
      </w:r>
      <w:r>
        <w:t>„Gib mir eine kurze Zusammenfassung der neuesten Nachrichten über [Unternehmen].“</w:t>
      </w:r>
    </w:p>
    <w:p w14:paraId="074EE6CF" w14:textId="77777777" w:rsidR="00D70DCE" w:rsidRPr="0046519E" w:rsidRDefault="00D70DCE" w:rsidP="00D70DCE"/>
    <w:p w14:paraId="0D727406" w14:textId="0B7F5AF8" w:rsidR="00D70DCE" w:rsidRDefault="00D70DCE" w:rsidP="00D70DCE">
      <w:pPr>
        <w:rPr>
          <w:b/>
          <w:bCs/>
          <w:lang w:val="en-CA"/>
        </w:rPr>
      </w:pPr>
      <w:r>
        <w:rPr>
          <w:b/>
          <w:bCs/>
        </w:rPr>
        <w:t>Laden Sie die Microsoft 365 Copilot Mobile-App herunter, um Copilot Chat auch unterwegs nutzen zu können!</w:t>
      </w:r>
    </w:p>
    <w:p w14:paraId="17CDCB13" w14:textId="047F0979" w:rsidR="00D70DCE" w:rsidRDefault="00D70DCE" w:rsidP="00D70DCE">
      <w:pPr>
        <w:rPr>
          <w:b/>
          <w:bCs/>
        </w:rPr>
      </w:pPr>
      <w:r>
        <w:rPr>
          <w:noProof/>
        </w:rPr>
        <w:lastRenderedPageBreak/>
        <w:drawing>
          <wp:inline distT="0" distB="0" distL="0" distR="0" wp14:anchorId="189B12CC" wp14:editId="0A0F7EA0">
            <wp:extent cx="1000125" cy="1000125"/>
            <wp:effectExtent l="0" t="0" r="9525" b="9525"/>
            <wp:docPr id="5" name="Picture 6" descr="QR-Code zum Herunterladen der mobilen Microsoft 365-App&#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QR-Code zum Herunterladen der mobilen Microsoft 365-App&#10;"/>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
    <w:p w14:paraId="1A89765D" w14:textId="530F8AE2" w:rsidR="00D70DCE" w:rsidRPr="001364BE" w:rsidRDefault="00D70DCE" w:rsidP="00D70DCE"/>
    <w:p w14:paraId="442CD712" w14:textId="2F8F8052" w:rsidR="00D70DCE" w:rsidRPr="001364BE" w:rsidRDefault="00D70DCE" w:rsidP="00D70DCE">
      <w:r>
        <w:t>Entdecken Sie weitere Beispiele, indem Sie in Copilot Chat neben dem Prompt-Feld „Prompts anzeigen“ auswählen. </w:t>
      </w:r>
    </w:p>
    <w:p w14:paraId="7BFFCC7E" w14:textId="0D508F63" w:rsidR="003B08A6" w:rsidRPr="00795D6C" w:rsidRDefault="001364BE" w:rsidP="00BB3F53">
      <w:r>
        <w:t>Wir möchten von Ihnen hören. Wenn Sie Copilot Chat bei Ihrer täglichen Arbeit nutzen, senden Sie uns Ihr Feedback an &lt;</w:t>
      </w:r>
      <w:r>
        <w:rPr>
          <w:highlight w:val="yellow"/>
        </w:rPr>
        <w:t>EMAIL/WEBSITE/FORM</w:t>
      </w:r>
      <w:r>
        <w:t xml:space="preserve">&gt;. Wir freuen uns darauf, dass </w:t>
      </w:r>
      <w:r w:rsidR="00C64BC8">
        <w:br/>
      </w:r>
      <w:r>
        <w:t>Sie lernen, wie Sie KI bei Ihrer Arbeit einsetzen können!</w:t>
      </w:r>
      <w:r>
        <w:rPr>
          <w:iCs/>
        </w:rPr>
        <w:t xml:space="preserve"> </w:t>
      </w:r>
      <w:bookmarkEnd w:id="0"/>
    </w:p>
    <w:sectPr w:rsidR="003B08A6" w:rsidRPr="00795D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8FAA" w14:textId="77777777" w:rsidR="00CA09C7" w:rsidRDefault="00CA09C7" w:rsidP="00B61EA3">
      <w:pPr>
        <w:spacing w:after="0" w:line="240" w:lineRule="auto"/>
      </w:pPr>
      <w:r>
        <w:separator/>
      </w:r>
    </w:p>
  </w:endnote>
  <w:endnote w:type="continuationSeparator" w:id="0">
    <w:p w14:paraId="57B2EEF3" w14:textId="77777777" w:rsidR="00CA09C7" w:rsidRDefault="00CA09C7" w:rsidP="00B61EA3">
      <w:pPr>
        <w:spacing w:after="0" w:line="240" w:lineRule="auto"/>
      </w:pPr>
      <w:r>
        <w:continuationSeparator/>
      </w:r>
    </w:p>
  </w:endnote>
  <w:endnote w:type="continuationNotice" w:id="1">
    <w:p w14:paraId="5677FD95" w14:textId="77777777" w:rsidR="00CA09C7" w:rsidRDefault="00CA0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20002A87" w:usb1="80000000" w:usb2="00000008"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BE282" w14:textId="77777777" w:rsidR="00CA09C7" w:rsidRDefault="00CA09C7" w:rsidP="00B61EA3">
      <w:pPr>
        <w:spacing w:after="0" w:line="240" w:lineRule="auto"/>
      </w:pPr>
      <w:r>
        <w:separator/>
      </w:r>
    </w:p>
  </w:footnote>
  <w:footnote w:type="continuationSeparator" w:id="0">
    <w:p w14:paraId="6699FE8E" w14:textId="77777777" w:rsidR="00CA09C7" w:rsidRDefault="00CA09C7" w:rsidP="00B61EA3">
      <w:pPr>
        <w:spacing w:after="0" w:line="240" w:lineRule="auto"/>
      </w:pPr>
      <w:r>
        <w:continuationSeparator/>
      </w:r>
    </w:p>
  </w:footnote>
  <w:footnote w:type="continuationNotice" w:id="1">
    <w:p w14:paraId="4AFF7970" w14:textId="77777777" w:rsidR="00CA09C7" w:rsidRDefault="00CA09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6399"/>
    <w:multiLevelType w:val="hybridMultilevel"/>
    <w:tmpl w:val="9C12E9FC"/>
    <w:lvl w:ilvl="0" w:tplc="03A42908">
      <w:start w:val="1"/>
      <w:numFmt w:val="bullet"/>
      <w:lvlText w:val=""/>
      <w:lvlJc w:val="left"/>
      <w:pPr>
        <w:ind w:left="720" w:hanging="360"/>
      </w:pPr>
      <w:rPr>
        <w:rFonts w:ascii="Symbol" w:hAnsi="Symbol" w:hint="default"/>
      </w:rPr>
    </w:lvl>
    <w:lvl w:ilvl="1" w:tplc="77BE4896">
      <w:start w:val="1"/>
      <w:numFmt w:val="bullet"/>
      <w:lvlText w:val="o"/>
      <w:lvlJc w:val="left"/>
      <w:pPr>
        <w:ind w:left="1440" w:hanging="360"/>
      </w:pPr>
      <w:rPr>
        <w:rFonts w:ascii="Courier New" w:hAnsi="Courier New" w:hint="default"/>
      </w:rPr>
    </w:lvl>
    <w:lvl w:ilvl="2" w:tplc="2062A196">
      <w:start w:val="1"/>
      <w:numFmt w:val="bullet"/>
      <w:lvlText w:val=""/>
      <w:lvlJc w:val="left"/>
      <w:pPr>
        <w:ind w:left="2160" w:hanging="360"/>
      </w:pPr>
      <w:rPr>
        <w:rFonts w:ascii="Wingdings" w:hAnsi="Wingdings" w:hint="default"/>
      </w:rPr>
    </w:lvl>
    <w:lvl w:ilvl="3" w:tplc="92707392">
      <w:start w:val="1"/>
      <w:numFmt w:val="bullet"/>
      <w:lvlText w:val=""/>
      <w:lvlJc w:val="left"/>
      <w:pPr>
        <w:ind w:left="2880" w:hanging="360"/>
      </w:pPr>
      <w:rPr>
        <w:rFonts w:ascii="Symbol" w:hAnsi="Symbol" w:hint="default"/>
      </w:rPr>
    </w:lvl>
    <w:lvl w:ilvl="4" w:tplc="42E22692">
      <w:start w:val="1"/>
      <w:numFmt w:val="bullet"/>
      <w:lvlText w:val="o"/>
      <w:lvlJc w:val="left"/>
      <w:pPr>
        <w:ind w:left="3600" w:hanging="360"/>
      </w:pPr>
      <w:rPr>
        <w:rFonts w:ascii="Courier New" w:hAnsi="Courier New" w:hint="default"/>
      </w:rPr>
    </w:lvl>
    <w:lvl w:ilvl="5" w:tplc="0062F88A">
      <w:start w:val="1"/>
      <w:numFmt w:val="bullet"/>
      <w:lvlText w:val=""/>
      <w:lvlJc w:val="left"/>
      <w:pPr>
        <w:ind w:left="4320" w:hanging="360"/>
      </w:pPr>
      <w:rPr>
        <w:rFonts w:ascii="Wingdings" w:hAnsi="Wingdings" w:hint="default"/>
      </w:rPr>
    </w:lvl>
    <w:lvl w:ilvl="6" w:tplc="6720C970">
      <w:start w:val="1"/>
      <w:numFmt w:val="bullet"/>
      <w:lvlText w:val=""/>
      <w:lvlJc w:val="left"/>
      <w:pPr>
        <w:ind w:left="5040" w:hanging="360"/>
      </w:pPr>
      <w:rPr>
        <w:rFonts w:ascii="Symbol" w:hAnsi="Symbol" w:hint="default"/>
      </w:rPr>
    </w:lvl>
    <w:lvl w:ilvl="7" w:tplc="51B85A42">
      <w:start w:val="1"/>
      <w:numFmt w:val="bullet"/>
      <w:lvlText w:val="o"/>
      <w:lvlJc w:val="left"/>
      <w:pPr>
        <w:ind w:left="5760" w:hanging="360"/>
      </w:pPr>
      <w:rPr>
        <w:rFonts w:ascii="Courier New" w:hAnsi="Courier New" w:hint="default"/>
      </w:rPr>
    </w:lvl>
    <w:lvl w:ilvl="8" w:tplc="FB7456C2">
      <w:start w:val="1"/>
      <w:numFmt w:val="bullet"/>
      <w:lvlText w:val=""/>
      <w:lvlJc w:val="left"/>
      <w:pPr>
        <w:ind w:left="6480" w:hanging="360"/>
      </w:pPr>
      <w:rPr>
        <w:rFonts w:ascii="Wingdings" w:hAnsi="Wingdings" w:hint="default"/>
      </w:rPr>
    </w:lvl>
  </w:abstractNum>
  <w:abstractNum w:abstractNumId="1" w15:restartNumberingAfterBreak="0">
    <w:nsid w:val="3B2E805A"/>
    <w:multiLevelType w:val="hybridMultilevel"/>
    <w:tmpl w:val="908E38C8"/>
    <w:lvl w:ilvl="0" w:tplc="AE8CABEC">
      <w:start w:val="1"/>
      <w:numFmt w:val="decimal"/>
      <w:lvlText w:val="%1."/>
      <w:lvlJc w:val="left"/>
      <w:pPr>
        <w:ind w:left="720" w:hanging="360"/>
      </w:pPr>
    </w:lvl>
    <w:lvl w:ilvl="1" w:tplc="F188A834">
      <w:start w:val="1"/>
      <w:numFmt w:val="lowerLetter"/>
      <w:lvlText w:val="%2."/>
      <w:lvlJc w:val="left"/>
      <w:pPr>
        <w:ind w:left="1440" w:hanging="360"/>
      </w:pPr>
    </w:lvl>
    <w:lvl w:ilvl="2" w:tplc="7EF64B20">
      <w:start w:val="1"/>
      <w:numFmt w:val="lowerRoman"/>
      <w:lvlText w:val="%3."/>
      <w:lvlJc w:val="right"/>
      <w:pPr>
        <w:ind w:left="2160" w:hanging="180"/>
      </w:pPr>
    </w:lvl>
    <w:lvl w:ilvl="3" w:tplc="8F7E65DC">
      <w:start w:val="1"/>
      <w:numFmt w:val="decimal"/>
      <w:lvlText w:val="%4."/>
      <w:lvlJc w:val="left"/>
      <w:pPr>
        <w:ind w:left="2880" w:hanging="360"/>
      </w:pPr>
    </w:lvl>
    <w:lvl w:ilvl="4" w:tplc="452658B8">
      <w:start w:val="1"/>
      <w:numFmt w:val="lowerLetter"/>
      <w:lvlText w:val="%5."/>
      <w:lvlJc w:val="left"/>
      <w:pPr>
        <w:ind w:left="3600" w:hanging="360"/>
      </w:pPr>
    </w:lvl>
    <w:lvl w:ilvl="5" w:tplc="20967566">
      <w:start w:val="1"/>
      <w:numFmt w:val="lowerRoman"/>
      <w:lvlText w:val="%6."/>
      <w:lvlJc w:val="right"/>
      <w:pPr>
        <w:ind w:left="4320" w:hanging="180"/>
      </w:pPr>
    </w:lvl>
    <w:lvl w:ilvl="6" w:tplc="4536C02E">
      <w:start w:val="1"/>
      <w:numFmt w:val="decimal"/>
      <w:lvlText w:val="%7."/>
      <w:lvlJc w:val="left"/>
      <w:pPr>
        <w:ind w:left="5040" w:hanging="360"/>
      </w:pPr>
    </w:lvl>
    <w:lvl w:ilvl="7" w:tplc="1BDAD55C">
      <w:start w:val="1"/>
      <w:numFmt w:val="lowerLetter"/>
      <w:lvlText w:val="%8."/>
      <w:lvlJc w:val="left"/>
      <w:pPr>
        <w:ind w:left="5760" w:hanging="360"/>
      </w:pPr>
    </w:lvl>
    <w:lvl w:ilvl="8" w:tplc="B64AD932">
      <w:start w:val="1"/>
      <w:numFmt w:val="lowerRoman"/>
      <w:lvlText w:val="%9."/>
      <w:lvlJc w:val="right"/>
      <w:pPr>
        <w:ind w:left="6480" w:hanging="180"/>
      </w:pPr>
    </w:lvl>
  </w:abstractNum>
  <w:abstractNum w:abstractNumId="2" w15:restartNumberingAfterBreak="0">
    <w:nsid w:val="51DF47C9"/>
    <w:multiLevelType w:val="hybridMultilevel"/>
    <w:tmpl w:val="EE9EE500"/>
    <w:lvl w:ilvl="0" w:tplc="ADB20A96">
      <w:numFmt w:val="bullet"/>
      <w:lvlText w:val="-"/>
      <w:lvlJc w:val="left"/>
      <w:pPr>
        <w:ind w:left="720" w:hanging="360"/>
      </w:pPr>
      <w:rPr>
        <w:rFonts w:ascii="Segoe UI" w:hAnsi="Segoe UI" w:hint="default"/>
      </w:rPr>
    </w:lvl>
    <w:lvl w:ilvl="1" w:tplc="657EF882">
      <w:start w:val="1"/>
      <w:numFmt w:val="bullet"/>
      <w:lvlText w:val="o"/>
      <w:lvlJc w:val="left"/>
      <w:pPr>
        <w:ind w:left="1440" w:hanging="360"/>
      </w:pPr>
      <w:rPr>
        <w:rFonts w:ascii="Courier New" w:hAnsi="Courier New" w:hint="default"/>
      </w:rPr>
    </w:lvl>
    <w:lvl w:ilvl="2" w:tplc="14CAD456">
      <w:start w:val="1"/>
      <w:numFmt w:val="bullet"/>
      <w:lvlText w:val=""/>
      <w:lvlJc w:val="left"/>
      <w:pPr>
        <w:ind w:left="2160" w:hanging="360"/>
      </w:pPr>
      <w:rPr>
        <w:rFonts w:ascii="Wingdings" w:hAnsi="Wingdings" w:hint="default"/>
      </w:rPr>
    </w:lvl>
    <w:lvl w:ilvl="3" w:tplc="7408B1EC">
      <w:start w:val="1"/>
      <w:numFmt w:val="bullet"/>
      <w:lvlText w:val=""/>
      <w:lvlJc w:val="left"/>
      <w:pPr>
        <w:ind w:left="2880" w:hanging="360"/>
      </w:pPr>
      <w:rPr>
        <w:rFonts w:ascii="Symbol" w:hAnsi="Symbol" w:hint="default"/>
      </w:rPr>
    </w:lvl>
    <w:lvl w:ilvl="4" w:tplc="41C200CA">
      <w:start w:val="1"/>
      <w:numFmt w:val="bullet"/>
      <w:lvlText w:val="o"/>
      <w:lvlJc w:val="left"/>
      <w:pPr>
        <w:ind w:left="3600" w:hanging="360"/>
      </w:pPr>
      <w:rPr>
        <w:rFonts w:ascii="Courier New" w:hAnsi="Courier New" w:hint="default"/>
      </w:rPr>
    </w:lvl>
    <w:lvl w:ilvl="5" w:tplc="8920F9AE">
      <w:start w:val="1"/>
      <w:numFmt w:val="bullet"/>
      <w:lvlText w:val=""/>
      <w:lvlJc w:val="left"/>
      <w:pPr>
        <w:ind w:left="4320" w:hanging="360"/>
      </w:pPr>
      <w:rPr>
        <w:rFonts w:ascii="Wingdings" w:hAnsi="Wingdings" w:hint="default"/>
      </w:rPr>
    </w:lvl>
    <w:lvl w:ilvl="6" w:tplc="31AC0D4A">
      <w:start w:val="1"/>
      <w:numFmt w:val="bullet"/>
      <w:lvlText w:val=""/>
      <w:lvlJc w:val="left"/>
      <w:pPr>
        <w:ind w:left="5040" w:hanging="360"/>
      </w:pPr>
      <w:rPr>
        <w:rFonts w:ascii="Symbol" w:hAnsi="Symbol" w:hint="default"/>
      </w:rPr>
    </w:lvl>
    <w:lvl w:ilvl="7" w:tplc="260C16BE">
      <w:start w:val="1"/>
      <w:numFmt w:val="bullet"/>
      <w:lvlText w:val="o"/>
      <w:lvlJc w:val="left"/>
      <w:pPr>
        <w:ind w:left="5760" w:hanging="360"/>
      </w:pPr>
      <w:rPr>
        <w:rFonts w:ascii="Courier New" w:hAnsi="Courier New" w:hint="default"/>
      </w:rPr>
    </w:lvl>
    <w:lvl w:ilvl="8" w:tplc="E0ACDB1C">
      <w:start w:val="1"/>
      <w:numFmt w:val="bullet"/>
      <w:lvlText w:val=""/>
      <w:lvlJc w:val="left"/>
      <w:pPr>
        <w:ind w:left="6480" w:hanging="360"/>
      </w:pPr>
      <w:rPr>
        <w:rFonts w:ascii="Wingdings" w:hAnsi="Wingdings" w:hint="default"/>
      </w:rPr>
    </w:lvl>
  </w:abstractNum>
  <w:abstractNum w:abstractNumId="3" w15:restartNumberingAfterBreak="0">
    <w:nsid w:val="53680637"/>
    <w:multiLevelType w:val="multilevel"/>
    <w:tmpl w:val="367C8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3301BC"/>
    <w:multiLevelType w:val="hybridMultilevel"/>
    <w:tmpl w:val="7960F1A0"/>
    <w:lvl w:ilvl="0" w:tplc="FFFFFFFF">
      <w:numFmt w:val="bullet"/>
      <w:lvlText w:val="-"/>
      <w:lvlJc w:val="left"/>
      <w:pPr>
        <w:ind w:left="720" w:hanging="360"/>
      </w:pPr>
      <w:rPr>
        <w:rFonts w:ascii="Segoe U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84605A"/>
    <w:multiLevelType w:val="hybridMultilevel"/>
    <w:tmpl w:val="D10099B6"/>
    <w:lvl w:ilvl="0" w:tplc="698C7C52">
      <w:numFmt w:val="bullet"/>
      <w:lvlText w:val="-"/>
      <w:lvlJc w:val="left"/>
      <w:pPr>
        <w:ind w:left="720" w:hanging="360"/>
      </w:pPr>
      <w:rPr>
        <w:rFonts w:ascii="Segoe UI" w:eastAsiaTheme="minorEastAs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8738098">
    <w:abstractNumId w:val="0"/>
  </w:num>
  <w:num w:numId="2" w16cid:durableId="1254120951">
    <w:abstractNumId w:val="1"/>
  </w:num>
  <w:num w:numId="3" w16cid:durableId="1674213066">
    <w:abstractNumId w:val="2"/>
  </w:num>
  <w:num w:numId="4" w16cid:durableId="1152797144">
    <w:abstractNumId w:val="5"/>
  </w:num>
  <w:num w:numId="5" w16cid:durableId="2009751607">
    <w:abstractNumId w:val="4"/>
  </w:num>
  <w:num w:numId="6" w16cid:durableId="1039208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9096FB"/>
    <w:rsid w:val="0000219E"/>
    <w:rsid w:val="00012EB6"/>
    <w:rsid w:val="000336E3"/>
    <w:rsid w:val="00043DE2"/>
    <w:rsid w:val="00046EA6"/>
    <w:rsid w:val="00063FA9"/>
    <w:rsid w:val="00072B6E"/>
    <w:rsid w:val="00090CD9"/>
    <w:rsid w:val="000D2A59"/>
    <w:rsid w:val="000E5625"/>
    <w:rsid w:val="000E7734"/>
    <w:rsid w:val="00102D88"/>
    <w:rsid w:val="001364BE"/>
    <w:rsid w:val="001558A5"/>
    <w:rsid w:val="00156EE2"/>
    <w:rsid w:val="00161651"/>
    <w:rsid w:val="00161DC7"/>
    <w:rsid w:val="001705E4"/>
    <w:rsid w:val="0017700B"/>
    <w:rsid w:val="00186FAD"/>
    <w:rsid w:val="001B299F"/>
    <w:rsid w:val="001C3A8D"/>
    <w:rsid w:val="001D1B49"/>
    <w:rsid w:val="001F0825"/>
    <w:rsid w:val="002052AD"/>
    <w:rsid w:val="00207B06"/>
    <w:rsid w:val="002117FF"/>
    <w:rsid w:val="0021587F"/>
    <w:rsid w:val="00245808"/>
    <w:rsid w:val="00261DF2"/>
    <w:rsid w:val="002722D0"/>
    <w:rsid w:val="002935A2"/>
    <w:rsid w:val="002A3611"/>
    <w:rsid w:val="002C362A"/>
    <w:rsid w:val="00306B9C"/>
    <w:rsid w:val="00360D2B"/>
    <w:rsid w:val="00361A36"/>
    <w:rsid w:val="00372229"/>
    <w:rsid w:val="003A7C0C"/>
    <w:rsid w:val="003B08A6"/>
    <w:rsid w:val="003D3745"/>
    <w:rsid w:val="00413E00"/>
    <w:rsid w:val="00431F1E"/>
    <w:rsid w:val="00440C62"/>
    <w:rsid w:val="00444A0A"/>
    <w:rsid w:val="00455162"/>
    <w:rsid w:val="0046519E"/>
    <w:rsid w:val="00481C79"/>
    <w:rsid w:val="004944AF"/>
    <w:rsid w:val="00496C83"/>
    <w:rsid w:val="004A0FA7"/>
    <w:rsid w:val="004B0326"/>
    <w:rsid w:val="004B4ACC"/>
    <w:rsid w:val="004E69CA"/>
    <w:rsid w:val="005217E0"/>
    <w:rsid w:val="00527699"/>
    <w:rsid w:val="00553948"/>
    <w:rsid w:val="005808F8"/>
    <w:rsid w:val="005A34CD"/>
    <w:rsid w:val="005A6485"/>
    <w:rsid w:val="005B3F4B"/>
    <w:rsid w:val="005C366A"/>
    <w:rsid w:val="005D2BC7"/>
    <w:rsid w:val="005E4C00"/>
    <w:rsid w:val="005E58B2"/>
    <w:rsid w:val="006162BB"/>
    <w:rsid w:val="00627151"/>
    <w:rsid w:val="00641E4A"/>
    <w:rsid w:val="00645387"/>
    <w:rsid w:val="00645F34"/>
    <w:rsid w:val="00661444"/>
    <w:rsid w:val="00690B34"/>
    <w:rsid w:val="006A2F96"/>
    <w:rsid w:val="006B53B0"/>
    <w:rsid w:val="006C6CFE"/>
    <w:rsid w:val="006F3C32"/>
    <w:rsid w:val="00706C96"/>
    <w:rsid w:val="0071016C"/>
    <w:rsid w:val="00730E71"/>
    <w:rsid w:val="007410B4"/>
    <w:rsid w:val="00742271"/>
    <w:rsid w:val="007840F0"/>
    <w:rsid w:val="007865DE"/>
    <w:rsid w:val="00794C19"/>
    <w:rsid w:val="00795D6C"/>
    <w:rsid w:val="007A2DB2"/>
    <w:rsid w:val="007E2A2F"/>
    <w:rsid w:val="007E57D3"/>
    <w:rsid w:val="00815630"/>
    <w:rsid w:val="00827F86"/>
    <w:rsid w:val="00866CDB"/>
    <w:rsid w:val="00880F5D"/>
    <w:rsid w:val="00883CE2"/>
    <w:rsid w:val="008876E1"/>
    <w:rsid w:val="00896C6D"/>
    <w:rsid w:val="00896FEB"/>
    <w:rsid w:val="008A56CD"/>
    <w:rsid w:val="008B7689"/>
    <w:rsid w:val="008C12F6"/>
    <w:rsid w:val="008C3D1F"/>
    <w:rsid w:val="008C622D"/>
    <w:rsid w:val="008C74D9"/>
    <w:rsid w:val="008E5544"/>
    <w:rsid w:val="008F5CEF"/>
    <w:rsid w:val="00900A77"/>
    <w:rsid w:val="009A16D7"/>
    <w:rsid w:val="009A6331"/>
    <w:rsid w:val="009D6D82"/>
    <w:rsid w:val="00A00266"/>
    <w:rsid w:val="00A05499"/>
    <w:rsid w:val="00A10E17"/>
    <w:rsid w:val="00A239FC"/>
    <w:rsid w:val="00A30A7F"/>
    <w:rsid w:val="00A86FF0"/>
    <w:rsid w:val="00A87405"/>
    <w:rsid w:val="00A87CCE"/>
    <w:rsid w:val="00AD1AE5"/>
    <w:rsid w:val="00AD33DD"/>
    <w:rsid w:val="00B61EA3"/>
    <w:rsid w:val="00B732B7"/>
    <w:rsid w:val="00B75288"/>
    <w:rsid w:val="00B85D0D"/>
    <w:rsid w:val="00BA14E8"/>
    <w:rsid w:val="00BB3F53"/>
    <w:rsid w:val="00BC06B2"/>
    <w:rsid w:val="00BF1D75"/>
    <w:rsid w:val="00BF6738"/>
    <w:rsid w:val="00BF79DF"/>
    <w:rsid w:val="00C2130E"/>
    <w:rsid w:val="00C304A3"/>
    <w:rsid w:val="00C33EFC"/>
    <w:rsid w:val="00C40C6F"/>
    <w:rsid w:val="00C41963"/>
    <w:rsid w:val="00C64BC8"/>
    <w:rsid w:val="00CA09C7"/>
    <w:rsid w:val="00CA275A"/>
    <w:rsid w:val="00CB4624"/>
    <w:rsid w:val="00CD777B"/>
    <w:rsid w:val="00D353AD"/>
    <w:rsid w:val="00D54B00"/>
    <w:rsid w:val="00D61740"/>
    <w:rsid w:val="00D70DCE"/>
    <w:rsid w:val="00D875AE"/>
    <w:rsid w:val="00D92E30"/>
    <w:rsid w:val="00D93CD8"/>
    <w:rsid w:val="00D95822"/>
    <w:rsid w:val="00DA0919"/>
    <w:rsid w:val="00DA3D90"/>
    <w:rsid w:val="00DC0F40"/>
    <w:rsid w:val="00DD37F2"/>
    <w:rsid w:val="00DE6209"/>
    <w:rsid w:val="00DF0A21"/>
    <w:rsid w:val="00DF754F"/>
    <w:rsid w:val="00E171B3"/>
    <w:rsid w:val="00E178FA"/>
    <w:rsid w:val="00E242A9"/>
    <w:rsid w:val="00E54A0A"/>
    <w:rsid w:val="00E618E4"/>
    <w:rsid w:val="00EA2636"/>
    <w:rsid w:val="00EA669B"/>
    <w:rsid w:val="00EB31D2"/>
    <w:rsid w:val="00ED0C82"/>
    <w:rsid w:val="00ED63FF"/>
    <w:rsid w:val="00ED660E"/>
    <w:rsid w:val="00EE718A"/>
    <w:rsid w:val="00F259B6"/>
    <w:rsid w:val="00F324B5"/>
    <w:rsid w:val="00F516AB"/>
    <w:rsid w:val="00F529F0"/>
    <w:rsid w:val="00F71BD5"/>
    <w:rsid w:val="00F7754F"/>
    <w:rsid w:val="00F81C33"/>
    <w:rsid w:val="00F8779E"/>
    <w:rsid w:val="00F9291D"/>
    <w:rsid w:val="00FB6BA9"/>
    <w:rsid w:val="00FC71ED"/>
    <w:rsid w:val="00FC7764"/>
    <w:rsid w:val="00FD2CBA"/>
    <w:rsid w:val="00FE1261"/>
    <w:rsid w:val="00FE6841"/>
    <w:rsid w:val="00FE75E1"/>
    <w:rsid w:val="00FF4445"/>
    <w:rsid w:val="020D0CAF"/>
    <w:rsid w:val="021D448C"/>
    <w:rsid w:val="029D8E8B"/>
    <w:rsid w:val="03046739"/>
    <w:rsid w:val="03CFAE8B"/>
    <w:rsid w:val="0554E54E"/>
    <w:rsid w:val="06403B31"/>
    <w:rsid w:val="06C9F8BC"/>
    <w:rsid w:val="0736E3DD"/>
    <w:rsid w:val="07A0E25B"/>
    <w:rsid w:val="07B650CA"/>
    <w:rsid w:val="07DF37DE"/>
    <w:rsid w:val="080A292E"/>
    <w:rsid w:val="08102A8E"/>
    <w:rsid w:val="089E3D68"/>
    <w:rsid w:val="09215317"/>
    <w:rsid w:val="0923F97E"/>
    <w:rsid w:val="096DCF5A"/>
    <w:rsid w:val="0A7C6687"/>
    <w:rsid w:val="0A7E9CEB"/>
    <w:rsid w:val="0AFB0381"/>
    <w:rsid w:val="0B52A850"/>
    <w:rsid w:val="0C7FE1D0"/>
    <w:rsid w:val="0CAE0401"/>
    <w:rsid w:val="0CDA5642"/>
    <w:rsid w:val="0D5BB25F"/>
    <w:rsid w:val="0EE73400"/>
    <w:rsid w:val="0FB76FD0"/>
    <w:rsid w:val="10A72A0A"/>
    <w:rsid w:val="11AC8921"/>
    <w:rsid w:val="129096FB"/>
    <w:rsid w:val="12B29BE3"/>
    <w:rsid w:val="130C29AA"/>
    <w:rsid w:val="130E02EC"/>
    <w:rsid w:val="131736CA"/>
    <w:rsid w:val="13F08A93"/>
    <w:rsid w:val="163CC368"/>
    <w:rsid w:val="1645A3AE"/>
    <w:rsid w:val="166B5837"/>
    <w:rsid w:val="181D5575"/>
    <w:rsid w:val="194FEE3C"/>
    <w:rsid w:val="1951BB90"/>
    <w:rsid w:val="1A344D67"/>
    <w:rsid w:val="1AAE25D3"/>
    <w:rsid w:val="1C75BCE4"/>
    <w:rsid w:val="1C861617"/>
    <w:rsid w:val="1E1C07C8"/>
    <w:rsid w:val="1E47D54D"/>
    <w:rsid w:val="1FE3A5AE"/>
    <w:rsid w:val="2082284D"/>
    <w:rsid w:val="20BCD9A2"/>
    <w:rsid w:val="20C29B1E"/>
    <w:rsid w:val="21C3C073"/>
    <w:rsid w:val="227A9DEF"/>
    <w:rsid w:val="23F47A64"/>
    <w:rsid w:val="23FE6C0A"/>
    <w:rsid w:val="24054D11"/>
    <w:rsid w:val="24093FAC"/>
    <w:rsid w:val="244C13C7"/>
    <w:rsid w:val="2456E29F"/>
    <w:rsid w:val="24C593EE"/>
    <w:rsid w:val="25C40221"/>
    <w:rsid w:val="264994C7"/>
    <w:rsid w:val="26FA8F8C"/>
    <w:rsid w:val="27D03F80"/>
    <w:rsid w:val="28D4ABAC"/>
    <w:rsid w:val="28F4F0D5"/>
    <w:rsid w:val="295CA48E"/>
    <w:rsid w:val="29BF6BA0"/>
    <w:rsid w:val="2A6E02D0"/>
    <w:rsid w:val="2B1E9E9B"/>
    <w:rsid w:val="2B6A2054"/>
    <w:rsid w:val="2BFFED6D"/>
    <w:rsid w:val="2C4FDE24"/>
    <w:rsid w:val="2D677F5F"/>
    <w:rsid w:val="2EC8096C"/>
    <w:rsid w:val="30EC068E"/>
    <w:rsid w:val="318D3FCE"/>
    <w:rsid w:val="3221440A"/>
    <w:rsid w:val="33908542"/>
    <w:rsid w:val="34230370"/>
    <w:rsid w:val="3444D7F0"/>
    <w:rsid w:val="352066B6"/>
    <w:rsid w:val="3673F112"/>
    <w:rsid w:val="36C34C17"/>
    <w:rsid w:val="37103BF8"/>
    <w:rsid w:val="37D69C53"/>
    <w:rsid w:val="37DED930"/>
    <w:rsid w:val="37E010E0"/>
    <w:rsid w:val="39E39362"/>
    <w:rsid w:val="3B44223F"/>
    <w:rsid w:val="3B4608FC"/>
    <w:rsid w:val="3B46201A"/>
    <w:rsid w:val="3D09D42A"/>
    <w:rsid w:val="3D240205"/>
    <w:rsid w:val="3F4A5214"/>
    <w:rsid w:val="409F061F"/>
    <w:rsid w:val="4305AE8D"/>
    <w:rsid w:val="437915AE"/>
    <w:rsid w:val="438B83D8"/>
    <w:rsid w:val="43A29892"/>
    <w:rsid w:val="43C5D689"/>
    <w:rsid w:val="43D6A6E1"/>
    <w:rsid w:val="44E52062"/>
    <w:rsid w:val="452F13EA"/>
    <w:rsid w:val="45AA5CD4"/>
    <w:rsid w:val="4761B6E2"/>
    <w:rsid w:val="47BFCE3E"/>
    <w:rsid w:val="47D81825"/>
    <w:rsid w:val="47F97C39"/>
    <w:rsid w:val="4A511FDC"/>
    <w:rsid w:val="4AFE3632"/>
    <w:rsid w:val="4C33AECE"/>
    <w:rsid w:val="4C576950"/>
    <w:rsid w:val="4E8FED56"/>
    <w:rsid w:val="4E97C2FA"/>
    <w:rsid w:val="4EFCBB39"/>
    <w:rsid w:val="4F2E0488"/>
    <w:rsid w:val="502C6476"/>
    <w:rsid w:val="50C0483A"/>
    <w:rsid w:val="50D04DEF"/>
    <w:rsid w:val="50E864DB"/>
    <w:rsid w:val="50EDAFC3"/>
    <w:rsid w:val="5195EE1D"/>
    <w:rsid w:val="51DE3B90"/>
    <w:rsid w:val="54DFECC7"/>
    <w:rsid w:val="554357FD"/>
    <w:rsid w:val="55AF5A82"/>
    <w:rsid w:val="55CF230A"/>
    <w:rsid w:val="5641DCA5"/>
    <w:rsid w:val="566D2780"/>
    <w:rsid w:val="56B987BD"/>
    <w:rsid w:val="5833C6B5"/>
    <w:rsid w:val="58B614E5"/>
    <w:rsid w:val="58C4031A"/>
    <w:rsid w:val="5AF3436D"/>
    <w:rsid w:val="5B819FC2"/>
    <w:rsid w:val="5F772296"/>
    <w:rsid w:val="60870D4F"/>
    <w:rsid w:val="610B5B43"/>
    <w:rsid w:val="61B7394B"/>
    <w:rsid w:val="61E90F71"/>
    <w:rsid w:val="62A84CFE"/>
    <w:rsid w:val="632052FF"/>
    <w:rsid w:val="639527E9"/>
    <w:rsid w:val="63AE33D4"/>
    <w:rsid w:val="64AC83E3"/>
    <w:rsid w:val="653BD055"/>
    <w:rsid w:val="6620AEBC"/>
    <w:rsid w:val="677BBE21"/>
    <w:rsid w:val="6855E2E4"/>
    <w:rsid w:val="693F8C12"/>
    <w:rsid w:val="6965FEFF"/>
    <w:rsid w:val="69E1D3E5"/>
    <w:rsid w:val="6A0DE4F6"/>
    <w:rsid w:val="6A2E9282"/>
    <w:rsid w:val="6B8FF1B7"/>
    <w:rsid w:val="6D37C7E3"/>
    <w:rsid w:val="6D3DD029"/>
    <w:rsid w:val="6E85B68A"/>
    <w:rsid w:val="6F44AB1B"/>
    <w:rsid w:val="6FCA9805"/>
    <w:rsid w:val="704D0190"/>
    <w:rsid w:val="7082A9C5"/>
    <w:rsid w:val="720EF5C8"/>
    <w:rsid w:val="727C1E8C"/>
    <w:rsid w:val="73068C2B"/>
    <w:rsid w:val="73DE9C80"/>
    <w:rsid w:val="7406B9CD"/>
    <w:rsid w:val="74D527A3"/>
    <w:rsid w:val="7518D643"/>
    <w:rsid w:val="766D6709"/>
    <w:rsid w:val="7697E3FE"/>
    <w:rsid w:val="775F4AE7"/>
    <w:rsid w:val="77BFAE81"/>
    <w:rsid w:val="7817CEB5"/>
    <w:rsid w:val="7AD64AC0"/>
    <w:rsid w:val="7AF527CD"/>
    <w:rsid w:val="7C1344B8"/>
    <w:rsid w:val="7C34EBEB"/>
    <w:rsid w:val="7C3CE818"/>
    <w:rsid w:val="7C5D40D2"/>
    <w:rsid w:val="7C8C0000"/>
    <w:rsid w:val="7C9F3D0D"/>
    <w:rsid w:val="7D07F43A"/>
    <w:rsid w:val="7E5D0759"/>
    <w:rsid w:val="7E5E99FB"/>
    <w:rsid w:val="7ECD1C43"/>
    <w:rsid w:val="7EDCC383"/>
    <w:rsid w:val="7F684501"/>
    <w:rsid w:val="7F94E1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096FB"/>
  <w15:chartTrackingRefBased/>
  <w15:docId w15:val="{10FEDF68-BC32-4BE1-BF09-7364FE77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de-DE"/>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24"/>
  </w:style>
  <w:style w:type="paragraph" w:styleId="Heading1">
    <w:name w:val="heading 1"/>
    <w:basedOn w:val="Normal"/>
    <w:next w:val="Normal"/>
    <w:link w:val="Heading1Char"/>
    <w:uiPriority w:val="9"/>
    <w:qFormat/>
    <w:rsid w:val="00F92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92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929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929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929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929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929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929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929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9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929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929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929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F9291D"/>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F929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F9291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F929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F9291D"/>
    <w:rPr>
      <w:rFonts w:eastAsiaTheme="majorEastAsia" w:cstheme="majorBidi"/>
      <w:color w:val="272727" w:themeColor="text1" w:themeTint="D8"/>
    </w:rPr>
  </w:style>
  <w:style w:type="paragraph" w:styleId="Title">
    <w:name w:val="Title"/>
    <w:basedOn w:val="Normal"/>
    <w:next w:val="Normal"/>
    <w:link w:val="TitleChar"/>
    <w:uiPriority w:val="10"/>
    <w:qFormat/>
    <w:rsid w:val="00F929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9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9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91D"/>
    <w:pPr>
      <w:spacing w:before="160"/>
      <w:jc w:val="center"/>
    </w:pPr>
    <w:rPr>
      <w:i/>
      <w:iCs/>
      <w:color w:val="404040" w:themeColor="text1" w:themeTint="BF"/>
    </w:rPr>
  </w:style>
  <w:style w:type="character" w:customStyle="1" w:styleId="QuoteChar">
    <w:name w:val="Quote Char"/>
    <w:basedOn w:val="DefaultParagraphFont"/>
    <w:link w:val="Quote"/>
    <w:uiPriority w:val="29"/>
    <w:rsid w:val="00F9291D"/>
    <w:rPr>
      <w:i/>
      <w:iCs/>
      <w:color w:val="404040" w:themeColor="text1" w:themeTint="BF"/>
    </w:rPr>
  </w:style>
  <w:style w:type="character" w:styleId="IntenseEmphasis">
    <w:name w:val="Intense Emphasis"/>
    <w:basedOn w:val="DefaultParagraphFont"/>
    <w:uiPriority w:val="21"/>
    <w:qFormat/>
    <w:rsid w:val="00F9291D"/>
    <w:rPr>
      <w:i/>
      <w:iCs/>
      <w:color w:val="0F4761" w:themeColor="accent1" w:themeShade="BF"/>
    </w:rPr>
  </w:style>
  <w:style w:type="paragraph" w:styleId="IntenseQuote">
    <w:name w:val="Intense Quote"/>
    <w:basedOn w:val="Normal"/>
    <w:next w:val="Normal"/>
    <w:link w:val="IntenseQuoteChar"/>
    <w:uiPriority w:val="30"/>
    <w:qFormat/>
    <w:rsid w:val="00F92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291D"/>
    <w:rPr>
      <w:i/>
      <w:iCs/>
      <w:color w:val="0F4761" w:themeColor="accent1" w:themeShade="BF"/>
    </w:rPr>
  </w:style>
  <w:style w:type="character" w:styleId="IntenseReference">
    <w:name w:val="Intense Reference"/>
    <w:basedOn w:val="DefaultParagraphFont"/>
    <w:uiPriority w:val="32"/>
    <w:qFormat/>
    <w:rsid w:val="00F9291D"/>
    <w:rPr>
      <w:b/>
      <w:bCs/>
      <w:smallCaps/>
      <w:color w:val="0F4761" w:themeColor="accent1" w:themeShade="BF"/>
      <w:spacing w:val="5"/>
    </w:rPr>
  </w:style>
  <w:style w:type="character" w:styleId="Hyperlink">
    <w:name w:val="Hyperlink"/>
    <w:basedOn w:val="DefaultParagraphFont"/>
    <w:uiPriority w:val="99"/>
    <w:unhideWhenUsed/>
    <w:rsid w:val="00156EE2"/>
    <w:rPr>
      <w:color w:val="467886" w:themeColor="hyperlink"/>
      <w:u w:val="single"/>
    </w:rPr>
  </w:style>
  <w:style w:type="character" w:styleId="UnresolvedMention">
    <w:name w:val="Unresolved Mention"/>
    <w:basedOn w:val="DefaultParagraphFont"/>
    <w:uiPriority w:val="99"/>
    <w:semiHidden/>
    <w:unhideWhenUsed/>
    <w:rsid w:val="00156EE2"/>
    <w:rPr>
      <w:color w:val="605E5C"/>
      <w:shd w:val="clear" w:color="auto" w:fill="E1DFDD"/>
    </w:rPr>
  </w:style>
  <w:style w:type="character" w:styleId="Strong">
    <w:name w:val="Strong"/>
    <w:basedOn w:val="DefaultParagraphFont"/>
    <w:uiPriority w:val="22"/>
    <w:qFormat/>
    <w:rsid w:val="00B732B7"/>
    <w:rPr>
      <w:b/>
      <w:bCs/>
    </w:rPr>
  </w:style>
  <w:style w:type="table" w:styleId="TableGrid">
    <w:name w:val="Table Grid"/>
    <w:basedOn w:val="TableNormal"/>
    <w:uiPriority w:val="39"/>
    <w:rsid w:val="00A1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5F34"/>
    <w:pPr>
      <w:ind w:left="720"/>
      <w:contextualSpacing/>
    </w:pPr>
  </w:style>
  <w:style w:type="character" w:styleId="CommentReference">
    <w:name w:val="annotation reference"/>
    <w:basedOn w:val="DefaultParagraphFont"/>
    <w:uiPriority w:val="99"/>
    <w:semiHidden/>
    <w:unhideWhenUsed/>
    <w:rsid w:val="001558A5"/>
    <w:rPr>
      <w:sz w:val="16"/>
      <w:szCs w:val="16"/>
    </w:rPr>
  </w:style>
  <w:style w:type="paragraph" w:styleId="CommentText">
    <w:name w:val="annotation text"/>
    <w:basedOn w:val="Normal"/>
    <w:link w:val="CommentTextChar"/>
    <w:uiPriority w:val="99"/>
    <w:unhideWhenUsed/>
    <w:rsid w:val="001558A5"/>
    <w:pPr>
      <w:spacing w:line="240" w:lineRule="auto"/>
    </w:pPr>
    <w:rPr>
      <w:sz w:val="20"/>
      <w:szCs w:val="20"/>
    </w:rPr>
  </w:style>
  <w:style w:type="character" w:customStyle="1" w:styleId="CommentTextChar">
    <w:name w:val="Comment Text Char"/>
    <w:basedOn w:val="DefaultParagraphFont"/>
    <w:link w:val="CommentText"/>
    <w:uiPriority w:val="99"/>
    <w:rsid w:val="001558A5"/>
    <w:rPr>
      <w:sz w:val="20"/>
      <w:szCs w:val="20"/>
    </w:rPr>
  </w:style>
  <w:style w:type="paragraph" w:styleId="CommentSubject">
    <w:name w:val="annotation subject"/>
    <w:basedOn w:val="CommentText"/>
    <w:next w:val="CommentText"/>
    <w:link w:val="CommentSubjectChar"/>
    <w:uiPriority w:val="99"/>
    <w:semiHidden/>
    <w:unhideWhenUsed/>
    <w:rsid w:val="001558A5"/>
    <w:rPr>
      <w:b/>
      <w:bCs/>
    </w:rPr>
  </w:style>
  <w:style w:type="character" w:customStyle="1" w:styleId="CommentSubjectChar">
    <w:name w:val="Comment Subject Char"/>
    <w:basedOn w:val="CommentTextChar"/>
    <w:link w:val="CommentSubject"/>
    <w:uiPriority w:val="99"/>
    <w:semiHidden/>
    <w:rsid w:val="001558A5"/>
    <w:rPr>
      <w:b/>
      <w:bCs/>
      <w:sz w:val="20"/>
      <w:szCs w:val="20"/>
    </w:rPr>
  </w:style>
  <w:style w:type="character" w:styleId="Mention">
    <w:name w:val="Mention"/>
    <w:basedOn w:val="DefaultParagraphFont"/>
    <w:uiPriority w:val="99"/>
    <w:unhideWhenUsed/>
    <w:rsid w:val="000E5625"/>
    <w:rPr>
      <w:color w:val="2B579A"/>
      <w:shd w:val="clear" w:color="auto" w:fill="E1DFDD"/>
    </w:rPr>
  </w:style>
  <w:style w:type="paragraph" w:styleId="Revision">
    <w:name w:val="Revision"/>
    <w:hidden/>
    <w:uiPriority w:val="99"/>
    <w:semiHidden/>
    <w:rsid w:val="00866CDB"/>
    <w:pPr>
      <w:spacing w:after="0" w:line="240" w:lineRule="auto"/>
    </w:pPr>
  </w:style>
  <w:style w:type="paragraph" w:styleId="Header">
    <w:name w:val="header"/>
    <w:basedOn w:val="Normal"/>
    <w:link w:val="HeaderChar"/>
    <w:uiPriority w:val="99"/>
    <w:unhideWhenUsed/>
    <w:rsid w:val="00B61E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EA3"/>
  </w:style>
  <w:style w:type="paragraph" w:styleId="Footer">
    <w:name w:val="footer"/>
    <w:basedOn w:val="Normal"/>
    <w:link w:val="FooterChar"/>
    <w:uiPriority w:val="99"/>
    <w:unhideWhenUsed/>
    <w:rsid w:val="00B61E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37854705">
      <w:bodyDiv w:val="1"/>
      <w:marLeft w:val="0"/>
      <w:marRight w:val="0"/>
      <w:marTop w:val="0"/>
      <w:marBottom w:val="0"/>
      <w:divBdr>
        <w:top w:val="none" w:sz="0" w:space="0" w:color="auto"/>
        <w:left w:val="none" w:sz="0" w:space="0" w:color="auto"/>
        <w:bottom w:val="none" w:sz="0" w:space="0" w:color="auto"/>
        <w:right w:val="none" w:sz="0" w:space="0" w:color="auto"/>
      </w:divBdr>
    </w:div>
    <w:div w:id="522937220">
      <w:bodyDiv w:val="1"/>
      <w:marLeft w:val="0"/>
      <w:marRight w:val="0"/>
      <w:marTop w:val="0"/>
      <w:marBottom w:val="0"/>
      <w:divBdr>
        <w:top w:val="none" w:sz="0" w:space="0" w:color="auto"/>
        <w:left w:val="none" w:sz="0" w:space="0" w:color="auto"/>
        <w:bottom w:val="none" w:sz="0" w:space="0" w:color="auto"/>
        <w:right w:val="none" w:sz="0" w:space="0" w:color="auto"/>
      </w:divBdr>
    </w:div>
    <w:div w:id="525098720">
      <w:bodyDiv w:val="1"/>
      <w:marLeft w:val="0"/>
      <w:marRight w:val="0"/>
      <w:marTop w:val="0"/>
      <w:marBottom w:val="0"/>
      <w:divBdr>
        <w:top w:val="none" w:sz="0" w:space="0" w:color="auto"/>
        <w:left w:val="none" w:sz="0" w:space="0" w:color="auto"/>
        <w:bottom w:val="none" w:sz="0" w:space="0" w:color="auto"/>
        <w:right w:val="none" w:sz="0" w:space="0" w:color="auto"/>
      </w:divBdr>
    </w:div>
    <w:div w:id="545915514">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689259186">
      <w:bodyDiv w:val="1"/>
      <w:marLeft w:val="0"/>
      <w:marRight w:val="0"/>
      <w:marTop w:val="0"/>
      <w:marBottom w:val="0"/>
      <w:divBdr>
        <w:top w:val="none" w:sz="0" w:space="0" w:color="auto"/>
        <w:left w:val="none" w:sz="0" w:space="0" w:color="auto"/>
        <w:bottom w:val="none" w:sz="0" w:space="0" w:color="auto"/>
        <w:right w:val="none" w:sz="0" w:space="0" w:color="auto"/>
      </w:divBdr>
    </w:div>
    <w:div w:id="729037168">
      <w:bodyDiv w:val="1"/>
      <w:marLeft w:val="0"/>
      <w:marRight w:val="0"/>
      <w:marTop w:val="0"/>
      <w:marBottom w:val="0"/>
      <w:divBdr>
        <w:top w:val="none" w:sz="0" w:space="0" w:color="auto"/>
        <w:left w:val="none" w:sz="0" w:space="0" w:color="auto"/>
        <w:bottom w:val="none" w:sz="0" w:space="0" w:color="auto"/>
        <w:right w:val="none" w:sz="0" w:space="0" w:color="auto"/>
      </w:divBdr>
    </w:div>
    <w:div w:id="797840890">
      <w:bodyDiv w:val="1"/>
      <w:marLeft w:val="0"/>
      <w:marRight w:val="0"/>
      <w:marTop w:val="0"/>
      <w:marBottom w:val="0"/>
      <w:divBdr>
        <w:top w:val="none" w:sz="0" w:space="0" w:color="auto"/>
        <w:left w:val="none" w:sz="0" w:space="0" w:color="auto"/>
        <w:bottom w:val="none" w:sz="0" w:space="0" w:color="auto"/>
        <w:right w:val="none" w:sz="0" w:space="0" w:color="auto"/>
      </w:divBdr>
    </w:div>
    <w:div w:id="1003749778">
      <w:bodyDiv w:val="1"/>
      <w:marLeft w:val="0"/>
      <w:marRight w:val="0"/>
      <w:marTop w:val="0"/>
      <w:marBottom w:val="0"/>
      <w:divBdr>
        <w:top w:val="none" w:sz="0" w:space="0" w:color="auto"/>
        <w:left w:val="none" w:sz="0" w:space="0" w:color="auto"/>
        <w:bottom w:val="none" w:sz="0" w:space="0" w:color="auto"/>
        <w:right w:val="none" w:sz="0" w:space="0" w:color="auto"/>
      </w:divBdr>
    </w:div>
    <w:div w:id="1051076905">
      <w:bodyDiv w:val="1"/>
      <w:marLeft w:val="0"/>
      <w:marRight w:val="0"/>
      <w:marTop w:val="0"/>
      <w:marBottom w:val="0"/>
      <w:divBdr>
        <w:top w:val="none" w:sz="0" w:space="0" w:color="auto"/>
        <w:left w:val="none" w:sz="0" w:space="0" w:color="auto"/>
        <w:bottom w:val="none" w:sz="0" w:space="0" w:color="auto"/>
        <w:right w:val="none" w:sz="0" w:space="0" w:color="auto"/>
      </w:divBdr>
    </w:div>
    <w:div w:id="1119490909">
      <w:bodyDiv w:val="1"/>
      <w:marLeft w:val="0"/>
      <w:marRight w:val="0"/>
      <w:marTop w:val="0"/>
      <w:marBottom w:val="0"/>
      <w:divBdr>
        <w:top w:val="none" w:sz="0" w:space="0" w:color="auto"/>
        <w:left w:val="none" w:sz="0" w:space="0" w:color="auto"/>
        <w:bottom w:val="none" w:sz="0" w:space="0" w:color="auto"/>
        <w:right w:val="none" w:sz="0" w:space="0" w:color="auto"/>
      </w:divBdr>
    </w:div>
    <w:div w:id="1300065755">
      <w:bodyDiv w:val="1"/>
      <w:marLeft w:val="0"/>
      <w:marRight w:val="0"/>
      <w:marTop w:val="0"/>
      <w:marBottom w:val="0"/>
      <w:divBdr>
        <w:top w:val="none" w:sz="0" w:space="0" w:color="auto"/>
        <w:left w:val="none" w:sz="0" w:space="0" w:color="auto"/>
        <w:bottom w:val="none" w:sz="0" w:space="0" w:color="auto"/>
        <w:right w:val="none" w:sz="0" w:space="0" w:color="auto"/>
      </w:divBdr>
    </w:div>
    <w:div w:id="1315140463">
      <w:bodyDiv w:val="1"/>
      <w:marLeft w:val="0"/>
      <w:marRight w:val="0"/>
      <w:marTop w:val="0"/>
      <w:marBottom w:val="0"/>
      <w:divBdr>
        <w:top w:val="none" w:sz="0" w:space="0" w:color="auto"/>
        <w:left w:val="none" w:sz="0" w:space="0" w:color="auto"/>
        <w:bottom w:val="none" w:sz="0" w:space="0" w:color="auto"/>
        <w:right w:val="none" w:sz="0" w:space="0" w:color="auto"/>
      </w:divBdr>
    </w:div>
    <w:div w:id="1430853632">
      <w:bodyDiv w:val="1"/>
      <w:marLeft w:val="0"/>
      <w:marRight w:val="0"/>
      <w:marTop w:val="0"/>
      <w:marBottom w:val="0"/>
      <w:divBdr>
        <w:top w:val="none" w:sz="0" w:space="0" w:color="auto"/>
        <w:left w:val="none" w:sz="0" w:space="0" w:color="auto"/>
        <w:bottom w:val="none" w:sz="0" w:space="0" w:color="auto"/>
        <w:right w:val="none" w:sz="0" w:space="0" w:color="auto"/>
      </w:divBdr>
    </w:div>
    <w:div w:id="1609778692">
      <w:bodyDiv w:val="1"/>
      <w:marLeft w:val="0"/>
      <w:marRight w:val="0"/>
      <w:marTop w:val="0"/>
      <w:marBottom w:val="0"/>
      <w:divBdr>
        <w:top w:val="none" w:sz="0" w:space="0" w:color="auto"/>
        <w:left w:val="none" w:sz="0" w:space="0" w:color="auto"/>
        <w:bottom w:val="none" w:sz="0" w:space="0" w:color="auto"/>
        <w:right w:val="none" w:sz="0" w:space="0" w:color="auto"/>
      </w:divBdr>
    </w:div>
    <w:div w:id="1634368876">
      <w:bodyDiv w:val="1"/>
      <w:marLeft w:val="0"/>
      <w:marRight w:val="0"/>
      <w:marTop w:val="0"/>
      <w:marBottom w:val="0"/>
      <w:divBdr>
        <w:top w:val="none" w:sz="0" w:space="0" w:color="auto"/>
        <w:left w:val="none" w:sz="0" w:space="0" w:color="auto"/>
        <w:bottom w:val="none" w:sz="0" w:space="0" w:color="auto"/>
        <w:right w:val="none" w:sz="0" w:space="0" w:color="auto"/>
      </w:divBdr>
    </w:div>
    <w:div w:id="1757437325">
      <w:bodyDiv w:val="1"/>
      <w:marLeft w:val="0"/>
      <w:marRight w:val="0"/>
      <w:marTop w:val="0"/>
      <w:marBottom w:val="0"/>
      <w:divBdr>
        <w:top w:val="none" w:sz="0" w:space="0" w:color="auto"/>
        <w:left w:val="none" w:sz="0" w:space="0" w:color="auto"/>
        <w:bottom w:val="none" w:sz="0" w:space="0" w:color="auto"/>
        <w:right w:val="none" w:sz="0" w:space="0" w:color="auto"/>
      </w:divBdr>
    </w:div>
    <w:div w:id="1995528345">
      <w:bodyDiv w:val="1"/>
      <w:marLeft w:val="0"/>
      <w:marRight w:val="0"/>
      <w:marTop w:val="0"/>
      <w:marBottom w:val="0"/>
      <w:divBdr>
        <w:top w:val="none" w:sz="0" w:space="0" w:color="auto"/>
        <w:left w:val="none" w:sz="0" w:space="0" w:color="auto"/>
        <w:bottom w:val="none" w:sz="0" w:space="0" w:color="auto"/>
        <w:right w:val="none" w:sz="0" w:space="0" w:color="auto"/>
      </w:divBdr>
    </w:div>
    <w:div w:id="20130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watch?v=9b0LOSjq39w&amp;list=PLFPUGjQjckXGB8FjE0aDTnEt01BnsZ9jd&amp;index=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365copil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m365copilo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4795B90"/></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4d2b90-11f2-4fdf-990a-54fa46247cf8">
      <Terms xmlns="http://schemas.microsoft.com/office/infopath/2007/PartnerControls"/>
    </lcf76f155ced4ddcb4097134ff3c332f>
    <TaxCatchAll xmlns="b817b00b-f121-400f-976b-40959b1c7d14" xsi:nil="true"/>
    <MediaLengthInSeconds xmlns="324d2b90-11f2-4fdf-990a-54fa46247cf8" xsi:nil="true"/>
    <MCpostdate xmlns="324d2b90-11f2-4fdf-990a-54fa46247cf8" xsi:nil="true"/>
    <Recipients xmlns="324d2b90-11f2-4fdf-990a-54fa46247cf8" xsi:nil="true"/>
    <MCpostID xmlns="324d2b90-11f2-4fdf-990a-54fa46247cf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E7D9E9-C989-4080-8944-CE7F531E0831}">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s>
</ds:datastoreItem>
</file>

<file path=customXml/itemProps2.xml><?xml version="1.0" encoding="utf-8"?>
<ds:datastoreItem xmlns:ds="http://schemas.openxmlformats.org/officeDocument/2006/customXml" ds:itemID="{DB0A3184-EBDF-4EE1-B1AF-9A1F42949608}"/>
</file>

<file path=customXml/itemProps3.xml><?xml version="1.0" encoding="utf-8"?>
<ds:datastoreItem xmlns:ds="http://schemas.openxmlformats.org/officeDocument/2006/customXml" ds:itemID="{6C2F683B-BA4D-4128-B3AB-41120C05A011}">
  <ds:schemaRefs>
    <ds:schemaRef ds:uri="http://schemas.microsoft.com/sharepoint/v3/contenttype/forms"/>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479</Words>
  <Characters>2734</Characters>
  <Application>Microsoft Office Word</Application>
  <DocSecurity>0</DocSecurity>
  <Lines>22</Lines>
  <Paragraphs>6</Paragraphs>
  <ScaleCrop>false</ScaleCrop>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Solakidi, Argyro</cp:lastModifiedBy>
  <cp:revision>4</cp:revision>
  <dcterms:created xsi:type="dcterms:W3CDTF">2025-04-18T23:51:00Z</dcterms:created>
  <dcterms:modified xsi:type="dcterms:W3CDTF">2025-06-17T19:00:00Z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0x010100CAB4D63BEF6CE74A98DE71B79A4EFA2E</vt:lpwstr>
  </property>
  <property fmtid="{D5CDD505-2E9C-101B-9397-08002B2CF9AE}" pid="4" name="Order">
    <vt:r8>36500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